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09" w:rsidRPr="00FC5D09" w:rsidRDefault="00FC5D09" w:rsidP="00FC5D09">
      <w:pPr>
        <w:shd w:val="clear" w:color="auto" w:fill="FFFFFF"/>
        <w:ind w:firstLine="709"/>
        <w:jc w:val="center"/>
        <w:rPr>
          <w:b/>
          <w:bCs/>
          <w:sz w:val="28"/>
          <w:szCs w:val="26"/>
        </w:rPr>
      </w:pPr>
      <w:r w:rsidRPr="00FC5D09">
        <w:rPr>
          <w:b/>
          <w:bCs/>
          <w:sz w:val="28"/>
          <w:szCs w:val="26"/>
        </w:rPr>
        <w:t>Моделирование адаптированной программы</w:t>
      </w:r>
    </w:p>
    <w:p w:rsidR="00FC5D09" w:rsidRPr="00FC5D09" w:rsidRDefault="00FC5D09" w:rsidP="00931C2A">
      <w:pPr>
        <w:shd w:val="clear" w:color="auto" w:fill="FFFFFF"/>
        <w:ind w:firstLine="709"/>
        <w:jc w:val="both"/>
        <w:rPr>
          <w:sz w:val="28"/>
          <w:szCs w:val="26"/>
        </w:rPr>
      </w:pPr>
    </w:p>
    <w:p w:rsidR="00FC5D09" w:rsidRPr="00FC5D09" w:rsidRDefault="00FC5D09" w:rsidP="00FC5D09">
      <w:pPr>
        <w:shd w:val="clear" w:color="auto" w:fill="FFFFFF"/>
        <w:ind w:firstLine="709"/>
        <w:jc w:val="right"/>
        <w:rPr>
          <w:i/>
          <w:iCs/>
          <w:sz w:val="28"/>
          <w:szCs w:val="26"/>
        </w:rPr>
      </w:pPr>
      <w:r w:rsidRPr="00FC5D09">
        <w:rPr>
          <w:i/>
          <w:iCs/>
          <w:sz w:val="28"/>
          <w:szCs w:val="26"/>
        </w:rPr>
        <w:t>Педагог-психолог МДОБУ №21 Мартынова Любовь Викторовна)</w:t>
      </w:r>
    </w:p>
    <w:p w:rsidR="00FC5D09" w:rsidRPr="00FC5D09" w:rsidRDefault="00FC5D09" w:rsidP="00931C2A">
      <w:pPr>
        <w:shd w:val="clear" w:color="auto" w:fill="FFFFFF"/>
        <w:ind w:firstLine="709"/>
        <w:jc w:val="both"/>
        <w:rPr>
          <w:i/>
          <w:iCs/>
          <w:sz w:val="28"/>
          <w:szCs w:val="26"/>
        </w:rPr>
      </w:pPr>
    </w:p>
    <w:p w:rsidR="00B259BB" w:rsidRDefault="00BB482B" w:rsidP="00931C2A">
      <w:pPr>
        <w:shd w:val="clear" w:color="auto" w:fill="FFFFFF"/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Слайд 1</w:t>
      </w:r>
    </w:p>
    <w:p w:rsidR="00BB482B" w:rsidRPr="00FE3890" w:rsidRDefault="00B259BB" w:rsidP="00931C2A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BB482B">
        <w:rPr>
          <w:rFonts w:eastAsia="Times New Roman"/>
          <w:color w:val="000000"/>
          <w:sz w:val="28"/>
          <w:szCs w:val="28"/>
        </w:rPr>
        <w:t>Ключевым моментом модернизации современной системы образования является  положение о том, что должны быть созданы условия для развития и самореализации любого ребенка, независимо от его способностей</w:t>
      </w:r>
      <w:r>
        <w:rPr>
          <w:rFonts w:eastAsia="Times New Roman"/>
          <w:color w:val="000000"/>
          <w:sz w:val="28"/>
          <w:szCs w:val="28"/>
        </w:rPr>
        <w:t>, физического и психического состояния</w:t>
      </w:r>
      <w:r w:rsidRPr="00BB482B">
        <w:rPr>
          <w:rFonts w:eastAsia="Times New Roman"/>
          <w:color w:val="000000"/>
          <w:sz w:val="28"/>
          <w:szCs w:val="28"/>
        </w:rPr>
        <w:t>.</w:t>
      </w:r>
      <w:r w:rsidR="00554742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связи с этим возникает </w:t>
      </w:r>
      <w:r w:rsidRPr="00B259BB">
        <w:rPr>
          <w:rFonts w:eastAsia="Calibri"/>
          <w:sz w:val="28"/>
          <w:szCs w:val="28"/>
        </w:rPr>
        <w:t xml:space="preserve"> необходимость разработки современных коррекционно-образовательных технологий, обновления содержания работы с детьми с </w:t>
      </w:r>
      <w:r>
        <w:rPr>
          <w:rFonts w:eastAsia="Calibri"/>
          <w:sz w:val="28"/>
          <w:szCs w:val="28"/>
        </w:rPr>
        <w:t>ограниченными  возможностями здоровья. С открытием коррекционной группы в нашем дошкольном учреждении перед нами так же стала первостепенная задача организации образовательной деятельности для детей с ОВЗ. Для разработки Программы была создана инициативная группа.</w:t>
      </w:r>
    </w:p>
    <w:p w:rsidR="00931C2A" w:rsidRPr="00931C2A" w:rsidRDefault="00931C2A" w:rsidP="00931C2A">
      <w:pPr>
        <w:shd w:val="clear" w:color="auto" w:fill="FFFFFF"/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  <w:r w:rsidRPr="00931C2A">
        <w:rPr>
          <w:rFonts w:eastAsia="Times New Roman"/>
          <w:b/>
          <w:color w:val="000000"/>
          <w:sz w:val="28"/>
          <w:szCs w:val="28"/>
        </w:rPr>
        <w:t xml:space="preserve">Слайд </w:t>
      </w:r>
      <w:r w:rsidR="00B259BB">
        <w:rPr>
          <w:rFonts w:eastAsia="Times New Roman"/>
          <w:b/>
          <w:color w:val="000000"/>
          <w:sz w:val="28"/>
          <w:szCs w:val="28"/>
        </w:rPr>
        <w:t>2</w:t>
      </w:r>
    </w:p>
    <w:p w:rsidR="00931C2A" w:rsidRPr="00C223E0" w:rsidRDefault="00FE3890" w:rsidP="00931C2A">
      <w:pPr>
        <w:shd w:val="clear" w:color="auto" w:fill="FFFFFF"/>
        <w:ind w:firstLine="709"/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Адаптированная </w:t>
      </w:r>
      <w:r w:rsidR="00BF2A52">
        <w:rPr>
          <w:rFonts w:eastAsia="Times New Roman"/>
          <w:color w:val="000000"/>
          <w:sz w:val="28"/>
          <w:szCs w:val="28"/>
        </w:rPr>
        <w:t xml:space="preserve">основная </w:t>
      </w:r>
      <w:r>
        <w:rPr>
          <w:rFonts w:eastAsia="Times New Roman"/>
          <w:color w:val="000000"/>
          <w:sz w:val="28"/>
          <w:szCs w:val="28"/>
        </w:rPr>
        <w:t>образовательная</w:t>
      </w:r>
      <w:r w:rsidR="00931C2A" w:rsidRPr="00C223E0">
        <w:rPr>
          <w:rFonts w:eastAsia="Times New Roman"/>
          <w:color w:val="000000"/>
          <w:sz w:val="28"/>
          <w:szCs w:val="28"/>
        </w:rPr>
        <w:t xml:space="preserve"> программа для детей с ограниченными возможностями здоровья (ОВЗ) спроектирована с учетом требований </w:t>
      </w:r>
      <w:r w:rsidR="00931C2A" w:rsidRPr="009D5D0C">
        <w:rPr>
          <w:sz w:val="28"/>
          <w:szCs w:val="28"/>
        </w:rPr>
        <w:t>Федерального государственного образовательного стандарта дошкольного образования (Приказ №1155 от 17 октября 2013 года</w:t>
      </w:r>
      <w:proofErr w:type="gramStart"/>
      <w:r w:rsidR="00931C2A" w:rsidRPr="009D5D0C">
        <w:rPr>
          <w:sz w:val="28"/>
          <w:szCs w:val="28"/>
        </w:rPr>
        <w:t>)</w:t>
      </w:r>
      <w:r w:rsidR="00931C2A" w:rsidRPr="00C223E0">
        <w:rPr>
          <w:rFonts w:eastAsia="Times New Roman"/>
          <w:color w:val="000000"/>
          <w:sz w:val="28"/>
          <w:szCs w:val="28"/>
        </w:rPr>
        <w:t>и</w:t>
      </w:r>
      <w:proofErr w:type="gramEnd"/>
      <w:r w:rsidR="00931C2A" w:rsidRPr="00C223E0">
        <w:rPr>
          <w:rFonts w:eastAsia="Times New Roman"/>
          <w:color w:val="000000"/>
          <w:sz w:val="28"/>
          <w:szCs w:val="28"/>
        </w:rPr>
        <w:t xml:space="preserve"> основной общеобразовательной </w:t>
      </w:r>
      <w:r w:rsidR="00931C2A" w:rsidRPr="00C223E0">
        <w:rPr>
          <w:rFonts w:eastAsia="Times New Roman"/>
          <w:color w:val="000000"/>
          <w:spacing w:val="5"/>
          <w:sz w:val="28"/>
          <w:szCs w:val="28"/>
        </w:rPr>
        <w:t>Программы МДОБУ «Детский сад №21».</w:t>
      </w:r>
    </w:p>
    <w:p w:rsidR="00931C2A" w:rsidRPr="00C223E0" w:rsidRDefault="00931C2A" w:rsidP="00931C2A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C223E0">
        <w:rPr>
          <w:rFonts w:eastAsia="Times New Roman"/>
          <w:color w:val="000000"/>
          <w:spacing w:val="8"/>
          <w:sz w:val="28"/>
          <w:szCs w:val="28"/>
        </w:rPr>
        <w:t xml:space="preserve">При составлении Программы учтены концептуальные положения используемой в </w:t>
      </w:r>
      <w:r w:rsidRPr="00C223E0">
        <w:rPr>
          <w:rFonts w:eastAsia="Times New Roman"/>
          <w:color w:val="000000"/>
          <w:spacing w:val="5"/>
          <w:sz w:val="28"/>
          <w:szCs w:val="28"/>
        </w:rPr>
        <w:t>МДОБУ «Детский сад №21»</w:t>
      </w:r>
      <w:r w:rsidR="00BF2A52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C223E0">
        <w:rPr>
          <w:rFonts w:eastAsia="Times New Roman"/>
          <w:color w:val="000000"/>
          <w:spacing w:val="1"/>
          <w:sz w:val="28"/>
          <w:szCs w:val="28"/>
        </w:rPr>
        <w:t xml:space="preserve">Программы «От рождения до школы» под редакцией Н.Е. </w:t>
      </w:r>
      <w:proofErr w:type="spellStart"/>
      <w:r w:rsidRPr="00C223E0">
        <w:rPr>
          <w:rFonts w:eastAsia="Times New Roman"/>
          <w:color w:val="000000"/>
          <w:spacing w:val="1"/>
          <w:sz w:val="28"/>
          <w:szCs w:val="28"/>
        </w:rPr>
        <w:t>Вераксы</w:t>
      </w:r>
      <w:proofErr w:type="spellEnd"/>
      <w:r w:rsidRPr="00C223E0">
        <w:rPr>
          <w:rFonts w:eastAsia="Times New Roman"/>
          <w:color w:val="000000"/>
          <w:spacing w:val="1"/>
          <w:sz w:val="28"/>
          <w:szCs w:val="28"/>
        </w:rPr>
        <w:t xml:space="preserve">, Т.С. </w:t>
      </w:r>
      <w:r w:rsidRPr="00C223E0">
        <w:rPr>
          <w:rFonts w:eastAsia="Times New Roman"/>
          <w:color w:val="000000"/>
          <w:sz w:val="28"/>
          <w:szCs w:val="28"/>
        </w:rPr>
        <w:t>Комаровой, М.А. Васильевой (Раздел «Коррекционная и инклюзивная педагогика»)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C223E0">
        <w:rPr>
          <w:rFonts w:eastAsia="Times New Roman"/>
          <w:color w:val="000000"/>
          <w:spacing w:val="-2"/>
          <w:sz w:val="28"/>
          <w:szCs w:val="28"/>
        </w:rPr>
        <w:t xml:space="preserve">Программы Е. А. </w:t>
      </w:r>
      <w:proofErr w:type="spellStart"/>
      <w:r w:rsidRPr="00C223E0">
        <w:rPr>
          <w:rFonts w:eastAsia="Times New Roman"/>
          <w:color w:val="000000"/>
          <w:spacing w:val="-2"/>
          <w:sz w:val="28"/>
          <w:szCs w:val="28"/>
        </w:rPr>
        <w:t>Екжановой</w:t>
      </w:r>
      <w:proofErr w:type="spellEnd"/>
      <w:r w:rsidRPr="00C223E0">
        <w:rPr>
          <w:rFonts w:eastAsia="Times New Roman"/>
          <w:color w:val="000000"/>
          <w:spacing w:val="-2"/>
          <w:sz w:val="28"/>
          <w:szCs w:val="28"/>
        </w:rPr>
        <w:t xml:space="preserve">, Е. А. </w:t>
      </w:r>
      <w:proofErr w:type="spellStart"/>
      <w:r w:rsidRPr="00C223E0">
        <w:rPr>
          <w:rFonts w:eastAsia="Times New Roman"/>
          <w:color w:val="000000"/>
          <w:spacing w:val="-2"/>
          <w:sz w:val="28"/>
          <w:szCs w:val="28"/>
        </w:rPr>
        <w:t>Стребелевой</w:t>
      </w:r>
      <w:proofErr w:type="spellEnd"/>
      <w:r w:rsidRPr="00C223E0">
        <w:rPr>
          <w:rFonts w:eastAsia="Times New Roman"/>
          <w:color w:val="000000"/>
          <w:spacing w:val="-2"/>
          <w:sz w:val="28"/>
          <w:szCs w:val="28"/>
        </w:rPr>
        <w:t xml:space="preserve"> «Коррекционно-развивающее обучение и воспитание».</w:t>
      </w:r>
    </w:p>
    <w:p w:rsidR="00931C2A" w:rsidRPr="00931C2A" w:rsidRDefault="00931C2A" w:rsidP="00931C2A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931C2A">
        <w:rPr>
          <w:b/>
          <w:sz w:val="28"/>
          <w:szCs w:val="28"/>
        </w:rPr>
        <w:t>Слайд 3</w:t>
      </w:r>
    </w:p>
    <w:p w:rsidR="00C7445D" w:rsidRDefault="00931C2A" w:rsidP="00C7445D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223E0">
        <w:rPr>
          <w:sz w:val="28"/>
          <w:szCs w:val="28"/>
        </w:rPr>
        <w:t>Основополагающи</w:t>
      </w:r>
      <w:r w:rsidR="002623F8">
        <w:rPr>
          <w:sz w:val="28"/>
          <w:szCs w:val="28"/>
        </w:rPr>
        <w:t>е</w:t>
      </w:r>
      <w:r w:rsidR="00BF2A52">
        <w:rPr>
          <w:sz w:val="28"/>
          <w:szCs w:val="28"/>
        </w:rPr>
        <w:t xml:space="preserve"> </w:t>
      </w:r>
      <w:r w:rsidRPr="00C223E0">
        <w:rPr>
          <w:sz w:val="28"/>
          <w:szCs w:val="28"/>
        </w:rPr>
        <w:t>документ</w:t>
      </w:r>
      <w:r w:rsidR="00B259BB">
        <w:rPr>
          <w:sz w:val="28"/>
          <w:szCs w:val="28"/>
        </w:rPr>
        <w:t>ы</w:t>
      </w:r>
      <w:r w:rsidR="00C7445D">
        <w:rPr>
          <w:sz w:val="28"/>
          <w:szCs w:val="28"/>
        </w:rPr>
        <w:t>,</w:t>
      </w:r>
      <w:r w:rsidR="002623F8">
        <w:rPr>
          <w:sz w:val="28"/>
          <w:szCs w:val="28"/>
        </w:rPr>
        <w:t xml:space="preserve"> на которые мы опирались </w:t>
      </w:r>
      <w:r w:rsidR="00B259BB">
        <w:rPr>
          <w:sz w:val="28"/>
          <w:szCs w:val="28"/>
        </w:rPr>
        <w:t>при написании Программы</w:t>
      </w:r>
      <w:r w:rsidR="00C7445D">
        <w:rPr>
          <w:sz w:val="28"/>
          <w:szCs w:val="28"/>
        </w:rPr>
        <w:t>,</w:t>
      </w:r>
      <w:r w:rsidR="00B259BB">
        <w:rPr>
          <w:sz w:val="28"/>
          <w:szCs w:val="28"/>
        </w:rPr>
        <w:t xml:space="preserve"> </w:t>
      </w:r>
      <w:r w:rsidR="002623F8">
        <w:rPr>
          <w:sz w:val="28"/>
          <w:szCs w:val="28"/>
        </w:rPr>
        <w:t xml:space="preserve">вы можете </w:t>
      </w:r>
      <w:r w:rsidR="00B259BB">
        <w:rPr>
          <w:sz w:val="28"/>
          <w:szCs w:val="28"/>
        </w:rPr>
        <w:t>видеть</w:t>
      </w:r>
      <w:r w:rsidR="002623F8">
        <w:rPr>
          <w:sz w:val="28"/>
          <w:szCs w:val="28"/>
        </w:rPr>
        <w:t xml:space="preserve"> на слайде</w:t>
      </w:r>
      <w:r w:rsidR="00C7445D">
        <w:rPr>
          <w:sz w:val="28"/>
          <w:szCs w:val="28"/>
        </w:rPr>
        <w:t>.</w:t>
      </w:r>
    </w:p>
    <w:p w:rsidR="00931C2A" w:rsidRDefault="00931C2A" w:rsidP="00C7445D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931C2A">
        <w:rPr>
          <w:b/>
          <w:sz w:val="28"/>
          <w:szCs w:val="28"/>
        </w:rPr>
        <w:t>Слайд 4</w:t>
      </w:r>
    </w:p>
    <w:p w:rsidR="00931C2A" w:rsidRPr="00931C2A" w:rsidRDefault="00931C2A" w:rsidP="00931C2A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Особенности Программы </w:t>
      </w:r>
    </w:p>
    <w:p w:rsidR="009F2B24" w:rsidRPr="00931C2A" w:rsidRDefault="00C7445D" w:rsidP="00C7445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</w:t>
      </w:r>
      <w:r w:rsidR="00822789" w:rsidRPr="00931C2A">
        <w:rPr>
          <w:sz w:val="28"/>
          <w:szCs w:val="28"/>
        </w:rPr>
        <w:t xml:space="preserve"> реализуется в коррекционной группе и группах комбинированной направленности</w:t>
      </w:r>
      <w:r w:rsidR="002623F8">
        <w:rPr>
          <w:sz w:val="28"/>
          <w:szCs w:val="28"/>
        </w:rPr>
        <w:t xml:space="preserve"> нашего </w:t>
      </w:r>
      <w:r w:rsidR="00114C2E">
        <w:rPr>
          <w:sz w:val="28"/>
          <w:szCs w:val="28"/>
        </w:rPr>
        <w:t>дошкольного учреждения</w:t>
      </w:r>
      <w:r>
        <w:rPr>
          <w:sz w:val="28"/>
          <w:szCs w:val="28"/>
        </w:rPr>
        <w:t>.</w:t>
      </w:r>
    </w:p>
    <w:p w:rsidR="009F2B24" w:rsidRPr="00931C2A" w:rsidRDefault="00114C2E" w:rsidP="00C7445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программного материала</w:t>
      </w:r>
      <w:r w:rsidR="00822789" w:rsidRPr="00931C2A">
        <w:rPr>
          <w:sz w:val="28"/>
          <w:szCs w:val="28"/>
        </w:rPr>
        <w:t>систематизирован</w:t>
      </w:r>
      <w:r>
        <w:rPr>
          <w:sz w:val="28"/>
          <w:szCs w:val="28"/>
        </w:rPr>
        <w:t>о</w:t>
      </w:r>
      <w:r w:rsidR="00822789" w:rsidRPr="00931C2A">
        <w:rPr>
          <w:sz w:val="28"/>
          <w:szCs w:val="28"/>
        </w:rPr>
        <w:t xml:space="preserve"> не по </w:t>
      </w:r>
      <w:proofErr w:type="gramStart"/>
      <w:r w:rsidR="00822789" w:rsidRPr="00931C2A">
        <w:rPr>
          <w:sz w:val="28"/>
          <w:szCs w:val="28"/>
        </w:rPr>
        <w:t>возрастам</w:t>
      </w:r>
      <w:proofErr w:type="gramEnd"/>
      <w:r w:rsidR="00822789" w:rsidRPr="00931C2A">
        <w:rPr>
          <w:sz w:val="28"/>
          <w:szCs w:val="28"/>
        </w:rPr>
        <w:t xml:space="preserve"> а по годам обучения (1-й год, 2-й год и т.д.)</w:t>
      </w:r>
      <w:r w:rsidR="00C7445D">
        <w:rPr>
          <w:sz w:val="28"/>
          <w:szCs w:val="28"/>
        </w:rPr>
        <w:t>.</w:t>
      </w:r>
    </w:p>
    <w:p w:rsidR="009F2B24" w:rsidRPr="00931C2A" w:rsidRDefault="00822789" w:rsidP="00C7445D">
      <w:pPr>
        <w:shd w:val="clear" w:color="auto" w:fill="FFFFFF"/>
        <w:ind w:firstLine="709"/>
        <w:jc w:val="both"/>
        <w:rPr>
          <w:sz w:val="28"/>
          <w:szCs w:val="28"/>
        </w:rPr>
      </w:pPr>
      <w:r w:rsidRPr="00931C2A">
        <w:rPr>
          <w:sz w:val="28"/>
          <w:szCs w:val="28"/>
        </w:rPr>
        <w:t xml:space="preserve">На каждого ребенка выстраивается индивидуальный маршрут сопровождения при </w:t>
      </w:r>
      <w:r w:rsidR="00114C2E" w:rsidRPr="00931C2A">
        <w:rPr>
          <w:sz w:val="28"/>
          <w:szCs w:val="28"/>
        </w:rPr>
        <w:t>составлении,</w:t>
      </w:r>
      <w:r w:rsidRPr="00931C2A">
        <w:rPr>
          <w:sz w:val="28"/>
          <w:szCs w:val="28"/>
        </w:rPr>
        <w:t xml:space="preserve"> которого учитываются особые образовательные потребности ребенка и заключение психолого-медико-педагогической комиссии.</w:t>
      </w:r>
    </w:p>
    <w:p w:rsidR="009F2B24" w:rsidRPr="00931C2A" w:rsidRDefault="00C7445D" w:rsidP="00C7445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22789" w:rsidRPr="00931C2A">
        <w:rPr>
          <w:sz w:val="28"/>
          <w:szCs w:val="28"/>
        </w:rPr>
        <w:t xml:space="preserve">оординация реализации программы осуществляется на заседаниях психолого-медико-педагогического консилиума МДОБУ «Детский сад №21» с участием всех педагогов и специалистов, задействованных в реализации адаптированной образовательной программы. </w:t>
      </w:r>
    </w:p>
    <w:p w:rsidR="00931C2A" w:rsidRDefault="00931C2A" w:rsidP="00931C2A">
      <w:pPr>
        <w:shd w:val="clear" w:color="auto" w:fill="FFFFFF"/>
        <w:ind w:right="5" w:firstLine="696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Слайд 5</w:t>
      </w:r>
    </w:p>
    <w:p w:rsidR="00931C2A" w:rsidRDefault="00931C2A" w:rsidP="00931C2A">
      <w:pPr>
        <w:shd w:val="clear" w:color="auto" w:fill="FFFFFF"/>
        <w:ind w:right="5" w:firstLine="696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Контингент воспитанников</w:t>
      </w:r>
    </w:p>
    <w:p w:rsidR="00931C2A" w:rsidRPr="00114C2E" w:rsidRDefault="00931C2A" w:rsidP="00931C2A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114C2E">
        <w:rPr>
          <w:rFonts w:eastAsia="Times New Roman"/>
          <w:sz w:val="28"/>
          <w:szCs w:val="28"/>
        </w:rPr>
        <w:t xml:space="preserve">Группа дошкольников с ограниченными возможностями здоровья чрезвычайно неоднородна. Это определяется, прежде всего, тем, что в неё </w:t>
      </w:r>
      <w:r w:rsidRPr="00114C2E">
        <w:rPr>
          <w:rFonts w:eastAsia="Times New Roman"/>
          <w:sz w:val="28"/>
          <w:szCs w:val="28"/>
        </w:rPr>
        <w:lastRenderedPageBreak/>
        <w:t xml:space="preserve">входят дети с различными </w:t>
      </w:r>
      <w:r w:rsidRPr="00114C2E">
        <w:rPr>
          <w:rFonts w:eastAsia="Times New Roman"/>
          <w:spacing w:val="-3"/>
          <w:sz w:val="28"/>
          <w:szCs w:val="28"/>
        </w:rPr>
        <w:t>нарушениями</w:t>
      </w:r>
      <w:r w:rsidR="00114C2E" w:rsidRPr="00114C2E">
        <w:rPr>
          <w:rFonts w:eastAsia="Times New Roman"/>
          <w:spacing w:val="-3"/>
          <w:sz w:val="28"/>
          <w:szCs w:val="28"/>
        </w:rPr>
        <w:t xml:space="preserve">, наша программа рассчитана для детей </w:t>
      </w:r>
      <w:proofErr w:type="gramStart"/>
      <w:r w:rsidR="00114C2E" w:rsidRPr="00114C2E">
        <w:rPr>
          <w:rFonts w:eastAsia="Times New Roman"/>
          <w:spacing w:val="-3"/>
          <w:sz w:val="28"/>
          <w:szCs w:val="28"/>
        </w:rPr>
        <w:t>с</w:t>
      </w:r>
      <w:proofErr w:type="gramEnd"/>
      <w:r w:rsidRPr="00114C2E">
        <w:rPr>
          <w:rFonts w:eastAsia="Times New Roman"/>
          <w:spacing w:val="-3"/>
          <w:sz w:val="28"/>
          <w:szCs w:val="28"/>
        </w:rPr>
        <w:t>:</w:t>
      </w:r>
    </w:p>
    <w:p w:rsidR="00931C2A" w:rsidRPr="00114C2E" w:rsidRDefault="00114C2E" w:rsidP="00931C2A">
      <w:pPr>
        <w:numPr>
          <w:ilvl w:val="0"/>
          <w:numId w:val="7"/>
        </w:numPr>
        <w:shd w:val="clear" w:color="auto" w:fill="FFFFFF"/>
        <w:tabs>
          <w:tab w:val="left" w:pos="144"/>
        </w:tabs>
        <w:ind w:firstLine="709"/>
        <w:rPr>
          <w:rFonts w:eastAsia="Times New Roman"/>
          <w:sz w:val="28"/>
          <w:szCs w:val="28"/>
        </w:rPr>
      </w:pPr>
      <w:r w:rsidRPr="00114C2E">
        <w:rPr>
          <w:rFonts w:eastAsia="Times New Roman"/>
          <w:spacing w:val="-5"/>
          <w:sz w:val="28"/>
          <w:szCs w:val="28"/>
        </w:rPr>
        <w:t xml:space="preserve">тяжелыми нарушениями </w:t>
      </w:r>
      <w:r w:rsidR="00931C2A" w:rsidRPr="00114C2E">
        <w:rPr>
          <w:rFonts w:eastAsia="Times New Roman"/>
          <w:spacing w:val="-5"/>
          <w:sz w:val="28"/>
          <w:szCs w:val="28"/>
        </w:rPr>
        <w:t>речи;</w:t>
      </w:r>
    </w:p>
    <w:p w:rsidR="00931C2A" w:rsidRPr="00114C2E" w:rsidRDefault="00931C2A" w:rsidP="00931C2A">
      <w:pPr>
        <w:numPr>
          <w:ilvl w:val="0"/>
          <w:numId w:val="7"/>
        </w:numPr>
        <w:shd w:val="clear" w:color="auto" w:fill="FFFFFF"/>
        <w:tabs>
          <w:tab w:val="left" w:pos="144"/>
        </w:tabs>
        <w:ind w:firstLine="709"/>
        <w:rPr>
          <w:rFonts w:eastAsia="Times New Roman"/>
          <w:sz w:val="28"/>
          <w:szCs w:val="28"/>
        </w:rPr>
      </w:pPr>
      <w:r w:rsidRPr="00114C2E">
        <w:rPr>
          <w:rFonts w:eastAsia="Times New Roman"/>
          <w:sz w:val="28"/>
          <w:szCs w:val="28"/>
        </w:rPr>
        <w:t xml:space="preserve"> задержкой психического развития (ЗПР);</w:t>
      </w:r>
    </w:p>
    <w:p w:rsidR="00931C2A" w:rsidRPr="00114C2E" w:rsidRDefault="00BF2A52" w:rsidP="00931C2A">
      <w:pPr>
        <w:numPr>
          <w:ilvl w:val="0"/>
          <w:numId w:val="7"/>
        </w:numPr>
        <w:shd w:val="clear" w:color="auto" w:fill="FFFFFF"/>
        <w:tabs>
          <w:tab w:val="left" w:pos="14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</w:t>
      </w:r>
      <w:r w:rsidR="00114C2E">
        <w:rPr>
          <w:rFonts w:eastAsia="Times New Roman"/>
          <w:spacing w:val="-1"/>
          <w:sz w:val="28"/>
          <w:szCs w:val="28"/>
        </w:rPr>
        <w:t xml:space="preserve">арушением </w:t>
      </w:r>
      <w:r w:rsidR="00931C2A" w:rsidRPr="00114C2E">
        <w:rPr>
          <w:rFonts w:eastAsia="Times New Roman"/>
          <w:spacing w:val="-1"/>
          <w:sz w:val="28"/>
          <w:szCs w:val="28"/>
        </w:rPr>
        <w:t>интеллекта, «синдрома Дауна»;</w:t>
      </w:r>
    </w:p>
    <w:p w:rsidR="00931C2A" w:rsidRPr="00114C2E" w:rsidRDefault="00931C2A" w:rsidP="00931C2A">
      <w:pPr>
        <w:numPr>
          <w:ilvl w:val="0"/>
          <w:numId w:val="7"/>
        </w:numPr>
        <w:shd w:val="clear" w:color="auto" w:fill="FFFFFF"/>
        <w:tabs>
          <w:tab w:val="left" w:pos="144"/>
        </w:tabs>
        <w:ind w:firstLine="709"/>
        <w:rPr>
          <w:rFonts w:eastAsia="Times New Roman"/>
          <w:sz w:val="28"/>
          <w:szCs w:val="28"/>
        </w:rPr>
      </w:pPr>
      <w:r w:rsidRPr="00114C2E">
        <w:rPr>
          <w:rFonts w:eastAsia="Times New Roman"/>
          <w:spacing w:val="-1"/>
          <w:sz w:val="28"/>
          <w:szCs w:val="28"/>
        </w:rPr>
        <w:t xml:space="preserve"> расстройствами аутистического спектра (РДА);</w:t>
      </w:r>
    </w:p>
    <w:p w:rsidR="00931C2A" w:rsidRPr="00114C2E" w:rsidRDefault="00931C2A" w:rsidP="00931C2A">
      <w:pPr>
        <w:numPr>
          <w:ilvl w:val="0"/>
          <w:numId w:val="7"/>
        </w:numPr>
        <w:shd w:val="clear" w:color="auto" w:fill="FFFFFF"/>
        <w:tabs>
          <w:tab w:val="left" w:pos="144"/>
        </w:tabs>
        <w:ind w:firstLine="709"/>
        <w:rPr>
          <w:rFonts w:eastAsia="Times New Roman"/>
          <w:sz w:val="28"/>
          <w:szCs w:val="28"/>
        </w:rPr>
      </w:pPr>
      <w:r w:rsidRPr="00114C2E">
        <w:rPr>
          <w:rFonts w:eastAsia="Times New Roman"/>
          <w:sz w:val="28"/>
          <w:szCs w:val="28"/>
        </w:rPr>
        <w:t>опорно-двигательного аппарата (ДЦП);</w:t>
      </w:r>
    </w:p>
    <w:p w:rsidR="00931C2A" w:rsidRPr="00114C2E" w:rsidRDefault="00931C2A" w:rsidP="00931C2A">
      <w:pPr>
        <w:numPr>
          <w:ilvl w:val="0"/>
          <w:numId w:val="7"/>
        </w:numPr>
        <w:shd w:val="clear" w:color="auto" w:fill="FFFFFF"/>
        <w:tabs>
          <w:tab w:val="left" w:pos="144"/>
        </w:tabs>
        <w:ind w:firstLine="709"/>
        <w:rPr>
          <w:rFonts w:eastAsia="Times New Roman"/>
          <w:sz w:val="28"/>
          <w:szCs w:val="28"/>
        </w:rPr>
      </w:pPr>
      <w:r w:rsidRPr="00114C2E">
        <w:rPr>
          <w:rFonts w:eastAsia="Times New Roman"/>
          <w:spacing w:val="-1"/>
          <w:sz w:val="28"/>
          <w:szCs w:val="28"/>
        </w:rPr>
        <w:t xml:space="preserve"> множественными нарушениями развития (сложная структура дефекта).</w:t>
      </w:r>
    </w:p>
    <w:p w:rsidR="00931C2A" w:rsidRDefault="00931C2A" w:rsidP="00931C2A">
      <w:pPr>
        <w:shd w:val="clear" w:color="auto" w:fill="FFFFFF"/>
        <w:ind w:right="5" w:firstLine="696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Слайд 6</w:t>
      </w:r>
    </w:p>
    <w:p w:rsidR="00931C2A" w:rsidRDefault="00931C2A" w:rsidP="00931C2A">
      <w:pPr>
        <w:shd w:val="clear" w:color="auto" w:fill="FFFFFF"/>
        <w:ind w:right="5" w:firstLine="696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C223E0">
        <w:rPr>
          <w:rFonts w:eastAsia="Times New Roman"/>
          <w:b/>
          <w:bCs/>
          <w:color w:val="000000"/>
          <w:sz w:val="28"/>
          <w:szCs w:val="28"/>
        </w:rPr>
        <w:t xml:space="preserve">Цель: </w:t>
      </w:r>
      <w:r w:rsidRPr="00C223E0">
        <w:rPr>
          <w:rFonts w:eastAsia="Times New Roman"/>
          <w:color w:val="000000"/>
          <w:sz w:val="28"/>
          <w:szCs w:val="28"/>
        </w:rPr>
        <w:t xml:space="preserve">перевести ребенка-дошкольника с ОВЗ в результате реализации всей </w:t>
      </w:r>
      <w:r w:rsidRPr="00C223E0">
        <w:rPr>
          <w:rFonts w:eastAsia="Times New Roman"/>
          <w:color w:val="000000"/>
          <w:spacing w:val="6"/>
          <w:sz w:val="28"/>
          <w:szCs w:val="28"/>
        </w:rPr>
        <w:t xml:space="preserve">системы обучения и воспитания на новый уровень </w:t>
      </w:r>
      <w:r w:rsidRPr="00C223E0">
        <w:rPr>
          <w:rFonts w:eastAsia="Times New Roman"/>
          <w:color w:val="000000"/>
          <w:spacing w:val="14"/>
          <w:sz w:val="28"/>
          <w:szCs w:val="28"/>
        </w:rPr>
        <w:t>социального функционирования, который позвол</w:t>
      </w:r>
      <w:r>
        <w:rPr>
          <w:rFonts w:eastAsia="Times New Roman"/>
          <w:color w:val="000000"/>
          <w:spacing w:val="14"/>
          <w:sz w:val="28"/>
          <w:szCs w:val="28"/>
        </w:rPr>
        <w:t>ит</w:t>
      </w:r>
      <w:r w:rsidRPr="00C223E0">
        <w:rPr>
          <w:rFonts w:eastAsia="Times New Roman"/>
          <w:color w:val="000000"/>
          <w:spacing w:val="14"/>
          <w:sz w:val="28"/>
          <w:szCs w:val="28"/>
        </w:rPr>
        <w:t xml:space="preserve"> расширить </w:t>
      </w:r>
      <w:r w:rsidRPr="004E5F9F">
        <w:rPr>
          <w:rFonts w:eastAsia="Times New Roman"/>
          <w:color w:val="000000"/>
          <w:spacing w:val="14"/>
          <w:sz w:val="28"/>
          <w:szCs w:val="28"/>
        </w:rPr>
        <w:t xml:space="preserve">круг его </w:t>
      </w:r>
      <w:r w:rsidRPr="004E5F9F">
        <w:rPr>
          <w:rFonts w:eastAsia="Times New Roman"/>
          <w:color w:val="000000"/>
          <w:sz w:val="28"/>
          <w:szCs w:val="28"/>
        </w:rPr>
        <w:t>взаимоотношений и созда</w:t>
      </w:r>
      <w:r>
        <w:rPr>
          <w:rFonts w:eastAsia="Times New Roman"/>
          <w:color w:val="000000"/>
          <w:sz w:val="28"/>
          <w:szCs w:val="28"/>
        </w:rPr>
        <w:t>ть</w:t>
      </w:r>
      <w:r w:rsidRPr="004E5F9F">
        <w:rPr>
          <w:rFonts w:eastAsia="Times New Roman"/>
          <w:color w:val="000000"/>
          <w:sz w:val="28"/>
          <w:szCs w:val="28"/>
        </w:rPr>
        <w:t xml:space="preserve"> условия для более гармоничной и личностно-актуальной </w:t>
      </w:r>
      <w:r w:rsidRPr="004E5F9F">
        <w:rPr>
          <w:rFonts w:eastAsia="Times New Roman"/>
          <w:color w:val="000000"/>
          <w:spacing w:val="-1"/>
          <w:sz w:val="28"/>
          <w:szCs w:val="28"/>
        </w:rPr>
        <w:t>социализации ребенка в изменяющемся мире.</w:t>
      </w:r>
    </w:p>
    <w:p w:rsidR="00931C2A" w:rsidRPr="00931C2A" w:rsidRDefault="00931C2A" w:rsidP="00931C2A">
      <w:pPr>
        <w:shd w:val="clear" w:color="auto" w:fill="FFFFFF"/>
        <w:ind w:right="5" w:firstLine="696"/>
        <w:jc w:val="both"/>
        <w:rPr>
          <w:rFonts w:eastAsia="Times New Roman"/>
          <w:b/>
          <w:color w:val="000000"/>
          <w:spacing w:val="-1"/>
          <w:sz w:val="28"/>
          <w:szCs w:val="28"/>
        </w:rPr>
      </w:pPr>
      <w:r w:rsidRPr="00931C2A">
        <w:rPr>
          <w:rFonts w:eastAsia="Times New Roman"/>
          <w:b/>
          <w:color w:val="000000"/>
          <w:spacing w:val="-1"/>
          <w:sz w:val="28"/>
          <w:szCs w:val="28"/>
        </w:rPr>
        <w:t>Слайд 7</w:t>
      </w:r>
    </w:p>
    <w:p w:rsidR="00931C2A" w:rsidRPr="00CB5960" w:rsidRDefault="00114C2E" w:rsidP="00E722F0">
      <w:pPr>
        <w:pStyle w:val="a3"/>
        <w:shd w:val="clear" w:color="auto" w:fill="FFFFFF"/>
        <w:tabs>
          <w:tab w:val="left" w:pos="720"/>
        </w:tabs>
        <w:ind w:left="0" w:firstLine="709"/>
        <w:jc w:val="both"/>
        <w:rPr>
          <w:rFonts w:eastAsia="Times New Roman"/>
          <w:b/>
          <w:bCs/>
          <w:color w:val="000000"/>
          <w:spacing w:val="-2"/>
          <w:sz w:val="28"/>
          <w:szCs w:val="28"/>
        </w:rPr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>Задачи АО</w:t>
      </w:r>
      <w:r w:rsidR="00E722F0">
        <w:rPr>
          <w:rFonts w:eastAsia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t>П перекликаются с задачами основной образовательной Программы реализуемой в нашем детском саду</w:t>
      </w:r>
      <w:r w:rsidR="00DB1E4B">
        <w:rPr>
          <w:rFonts w:eastAsia="Times New Roman"/>
          <w:b/>
          <w:bCs/>
          <w:color w:val="000000"/>
          <w:spacing w:val="-2"/>
          <w:sz w:val="28"/>
          <w:szCs w:val="28"/>
        </w:rPr>
        <w:t>. Но среди всех задач хотелось бы вы делить несколько</w:t>
      </w:r>
      <w:r w:rsidR="00002E5A">
        <w:rPr>
          <w:rFonts w:eastAsia="Times New Roman"/>
          <w:b/>
          <w:bCs/>
          <w:color w:val="000000"/>
          <w:spacing w:val="-2"/>
          <w:sz w:val="28"/>
          <w:szCs w:val="28"/>
        </w:rPr>
        <w:t>,</w:t>
      </w:r>
      <w:r w:rsidR="00DB1E4B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 которые первостепенны в работе с детьми с </w:t>
      </w:r>
      <w:proofErr w:type="spellStart"/>
      <w:r w:rsidR="00DB1E4B">
        <w:rPr>
          <w:rFonts w:eastAsia="Times New Roman"/>
          <w:b/>
          <w:bCs/>
          <w:color w:val="000000"/>
          <w:spacing w:val="-2"/>
          <w:sz w:val="28"/>
          <w:szCs w:val="28"/>
        </w:rPr>
        <w:t>овз</w:t>
      </w:r>
      <w:proofErr w:type="spellEnd"/>
      <w:r w:rsidR="00BF2A52">
        <w:rPr>
          <w:rFonts w:eastAsia="Times New Roman"/>
          <w:b/>
          <w:bCs/>
          <w:color w:val="000000"/>
          <w:spacing w:val="-2"/>
          <w:sz w:val="28"/>
          <w:szCs w:val="28"/>
        </w:rPr>
        <w:t>:</w:t>
      </w:r>
    </w:p>
    <w:p w:rsidR="00931C2A" w:rsidRPr="00DB1E4B" w:rsidRDefault="00931C2A" w:rsidP="00931C2A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jc w:val="both"/>
        <w:rPr>
          <w:b/>
          <w:color w:val="000000"/>
          <w:spacing w:val="-25"/>
          <w:sz w:val="28"/>
          <w:szCs w:val="28"/>
        </w:rPr>
      </w:pPr>
      <w:r w:rsidRPr="00DB1E4B">
        <w:rPr>
          <w:rFonts w:eastAsia="Times New Roman"/>
          <w:b/>
          <w:color w:val="000000"/>
          <w:sz w:val="28"/>
          <w:szCs w:val="28"/>
        </w:rPr>
        <w:t>Охрана жизни и укрепление физического и психологического здоровья детей.</w:t>
      </w:r>
    </w:p>
    <w:p w:rsidR="00931C2A" w:rsidRPr="00C223E0" w:rsidRDefault="00931C2A" w:rsidP="00931C2A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jc w:val="both"/>
        <w:rPr>
          <w:color w:val="000000"/>
          <w:spacing w:val="-14"/>
          <w:sz w:val="28"/>
          <w:szCs w:val="28"/>
        </w:rPr>
      </w:pPr>
      <w:r w:rsidRPr="00C223E0">
        <w:rPr>
          <w:rFonts w:eastAsia="Times New Roman"/>
          <w:color w:val="000000"/>
          <w:spacing w:val="4"/>
          <w:sz w:val="28"/>
          <w:szCs w:val="28"/>
        </w:rPr>
        <w:t xml:space="preserve">Обеспечение </w:t>
      </w:r>
      <w:proofErr w:type="gramStart"/>
      <w:r w:rsidRPr="00C223E0">
        <w:rPr>
          <w:rFonts w:eastAsia="Times New Roman"/>
          <w:color w:val="000000"/>
          <w:spacing w:val="4"/>
          <w:sz w:val="28"/>
          <w:szCs w:val="28"/>
        </w:rPr>
        <w:t>коррекции нарушений развития различных категорий детей</w:t>
      </w:r>
      <w:proofErr w:type="gramEnd"/>
      <w:r w:rsidRPr="00C223E0">
        <w:rPr>
          <w:rFonts w:eastAsia="Times New Roman"/>
          <w:color w:val="000000"/>
          <w:spacing w:val="4"/>
          <w:sz w:val="28"/>
          <w:szCs w:val="28"/>
        </w:rPr>
        <w:t xml:space="preserve"> с ОВЗ, оказание им квалифицированной помощи в освоении основных образовательных </w:t>
      </w:r>
      <w:r w:rsidRPr="00C223E0">
        <w:rPr>
          <w:rFonts w:eastAsia="Times New Roman"/>
          <w:color w:val="000000"/>
          <w:spacing w:val="3"/>
          <w:sz w:val="28"/>
          <w:szCs w:val="28"/>
        </w:rPr>
        <w:t xml:space="preserve">областей Программы: физическое развитие, познавательное, речевое, социально - </w:t>
      </w:r>
      <w:r w:rsidRPr="00C223E0">
        <w:rPr>
          <w:rFonts w:eastAsia="Times New Roman"/>
          <w:color w:val="000000"/>
          <w:spacing w:val="-1"/>
          <w:sz w:val="28"/>
          <w:szCs w:val="28"/>
        </w:rPr>
        <w:t>коммуникативное, художественно-эстетическое развитие.</w:t>
      </w:r>
    </w:p>
    <w:p w:rsidR="00931C2A" w:rsidRPr="00DB1E4B" w:rsidRDefault="00931C2A" w:rsidP="00931C2A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jc w:val="both"/>
        <w:rPr>
          <w:b/>
          <w:color w:val="000000"/>
          <w:spacing w:val="-16"/>
          <w:sz w:val="28"/>
          <w:szCs w:val="28"/>
        </w:rPr>
      </w:pPr>
      <w:r w:rsidRPr="00DB1E4B">
        <w:rPr>
          <w:rFonts w:eastAsia="Times New Roman"/>
          <w:b/>
          <w:color w:val="000000"/>
          <w:spacing w:val="8"/>
          <w:sz w:val="28"/>
          <w:szCs w:val="28"/>
        </w:rPr>
        <w:t xml:space="preserve">Оказание помощи детям в овладении навыками коммуникации и обеспечение </w:t>
      </w:r>
      <w:r w:rsidRPr="00DB1E4B">
        <w:rPr>
          <w:rFonts w:eastAsia="Times New Roman"/>
          <w:b/>
          <w:color w:val="000000"/>
          <w:sz w:val="28"/>
          <w:szCs w:val="28"/>
        </w:rPr>
        <w:t>оптимального вхождения детей с ОВЗ в общественную жизнь.</w:t>
      </w:r>
    </w:p>
    <w:p w:rsidR="00931C2A" w:rsidRPr="00C223E0" w:rsidRDefault="00931C2A" w:rsidP="00931C2A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jc w:val="both"/>
        <w:rPr>
          <w:color w:val="000000"/>
          <w:spacing w:val="-14"/>
          <w:sz w:val="28"/>
          <w:szCs w:val="28"/>
        </w:rPr>
      </w:pPr>
      <w:r w:rsidRPr="00C223E0">
        <w:rPr>
          <w:rFonts w:eastAsia="Times New Roman"/>
          <w:color w:val="000000"/>
          <w:spacing w:val="-1"/>
          <w:sz w:val="28"/>
          <w:szCs w:val="28"/>
        </w:rPr>
        <w:t>Формирование правильного произношения (воспитание  артикуляционных навыков, звукопроизношения, слоговой структуры и фонематического восприятия).</w:t>
      </w:r>
    </w:p>
    <w:p w:rsidR="00931C2A" w:rsidRPr="00C223E0" w:rsidRDefault="00931C2A" w:rsidP="00931C2A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jc w:val="both"/>
        <w:rPr>
          <w:color w:val="000000"/>
          <w:spacing w:val="-18"/>
          <w:sz w:val="28"/>
          <w:szCs w:val="28"/>
        </w:rPr>
      </w:pPr>
      <w:r w:rsidRPr="00C223E0">
        <w:rPr>
          <w:rFonts w:eastAsia="Times New Roman"/>
          <w:color w:val="000000"/>
          <w:spacing w:val="-1"/>
          <w:sz w:val="28"/>
          <w:szCs w:val="28"/>
        </w:rPr>
        <w:t>Развитие навыков связной речи.</w:t>
      </w:r>
    </w:p>
    <w:p w:rsidR="00931C2A" w:rsidRPr="00DB1E4B" w:rsidRDefault="00931C2A" w:rsidP="00931C2A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jc w:val="both"/>
        <w:rPr>
          <w:b/>
          <w:color w:val="000000"/>
          <w:spacing w:val="-16"/>
          <w:sz w:val="28"/>
          <w:szCs w:val="28"/>
        </w:rPr>
      </w:pPr>
      <w:r w:rsidRPr="00DB1E4B">
        <w:rPr>
          <w:rFonts w:eastAsia="Times New Roman"/>
          <w:b/>
          <w:color w:val="000000"/>
          <w:spacing w:val="1"/>
          <w:sz w:val="28"/>
          <w:szCs w:val="28"/>
        </w:rPr>
        <w:t xml:space="preserve">Обеспечение возможности для осуществления детьми содержательной </w:t>
      </w:r>
      <w:r w:rsidRPr="00DB1E4B">
        <w:rPr>
          <w:rFonts w:eastAsia="Times New Roman"/>
          <w:b/>
          <w:color w:val="000000"/>
          <w:spacing w:val="-1"/>
          <w:sz w:val="28"/>
          <w:szCs w:val="28"/>
        </w:rPr>
        <w:t xml:space="preserve">деятельности в условиях, оптимальных для всестороннего и своевременного </w:t>
      </w:r>
      <w:r w:rsidRPr="00DB1E4B">
        <w:rPr>
          <w:rFonts w:eastAsia="Times New Roman"/>
          <w:b/>
          <w:color w:val="000000"/>
          <w:spacing w:val="4"/>
          <w:sz w:val="28"/>
          <w:szCs w:val="28"/>
        </w:rPr>
        <w:t xml:space="preserve">психологического развития. Проведение коррекции (исправление и ослабление) </w:t>
      </w:r>
      <w:r w:rsidRPr="00DB1E4B">
        <w:rPr>
          <w:rFonts w:eastAsia="Times New Roman"/>
          <w:b/>
          <w:color w:val="000000"/>
          <w:spacing w:val="-1"/>
          <w:sz w:val="28"/>
          <w:szCs w:val="28"/>
        </w:rPr>
        <w:t>негативных тенденций развития.</w:t>
      </w:r>
    </w:p>
    <w:p w:rsidR="00931C2A" w:rsidRPr="00C223E0" w:rsidRDefault="00931C2A" w:rsidP="00931C2A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jc w:val="both"/>
        <w:rPr>
          <w:color w:val="000000"/>
          <w:spacing w:val="-16"/>
          <w:sz w:val="28"/>
          <w:szCs w:val="28"/>
        </w:rPr>
      </w:pPr>
      <w:proofErr w:type="gramStart"/>
      <w:r w:rsidRPr="00C223E0">
        <w:rPr>
          <w:rFonts w:eastAsia="Times New Roman"/>
          <w:color w:val="000000"/>
          <w:spacing w:val="-2"/>
          <w:sz w:val="28"/>
          <w:szCs w:val="28"/>
        </w:rPr>
        <w:t xml:space="preserve">Максимально возможное развитие всех видов детской деятельности (игровой, </w:t>
      </w:r>
      <w:r w:rsidRPr="00C223E0">
        <w:rPr>
          <w:rFonts w:eastAsia="Times New Roman"/>
          <w:color w:val="000000"/>
          <w:sz w:val="28"/>
          <w:szCs w:val="28"/>
        </w:rPr>
        <w:t xml:space="preserve">коммуникативной, трудовой, познавательно-исследовательской, продуктивной, </w:t>
      </w:r>
      <w:r w:rsidRPr="00C223E0">
        <w:rPr>
          <w:rFonts w:eastAsia="Times New Roman"/>
          <w:color w:val="000000"/>
          <w:spacing w:val="-1"/>
          <w:sz w:val="28"/>
          <w:szCs w:val="28"/>
        </w:rPr>
        <w:t>музыкально-художественной, чтения).</w:t>
      </w:r>
      <w:proofErr w:type="gramEnd"/>
    </w:p>
    <w:p w:rsidR="00931C2A" w:rsidRPr="00DB1E4B" w:rsidRDefault="00931C2A" w:rsidP="00931C2A">
      <w:pPr>
        <w:pStyle w:val="a3"/>
        <w:keepNext/>
        <w:numPr>
          <w:ilvl w:val="0"/>
          <w:numId w:val="1"/>
        </w:numPr>
        <w:shd w:val="clear" w:color="auto" w:fill="FFFFFF"/>
        <w:tabs>
          <w:tab w:val="left" w:pos="720"/>
        </w:tabs>
        <w:jc w:val="both"/>
        <w:rPr>
          <w:b/>
          <w:color w:val="000000"/>
          <w:spacing w:val="-18"/>
          <w:sz w:val="28"/>
          <w:szCs w:val="28"/>
        </w:rPr>
      </w:pPr>
      <w:r w:rsidRPr="00DB1E4B">
        <w:rPr>
          <w:rFonts w:eastAsia="Times New Roman"/>
          <w:b/>
          <w:color w:val="000000"/>
          <w:spacing w:val="5"/>
          <w:sz w:val="28"/>
          <w:szCs w:val="28"/>
        </w:rPr>
        <w:t xml:space="preserve">Проведение профилактики вторичных отклонений в развитии и трудностей в </w:t>
      </w:r>
      <w:r w:rsidRPr="00DB1E4B">
        <w:rPr>
          <w:rFonts w:eastAsia="Times New Roman"/>
          <w:b/>
          <w:color w:val="000000"/>
          <w:spacing w:val="-1"/>
          <w:sz w:val="28"/>
          <w:szCs w:val="28"/>
        </w:rPr>
        <w:t>обучении на начальном этапе.</w:t>
      </w:r>
    </w:p>
    <w:p w:rsidR="00931C2A" w:rsidRPr="00C223E0" w:rsidRDefault="00931C2A" w:rsidP="00931C2A">
      <w:pPr>
        <w:pStyle w:val="a3"/>
        <w:keepNext/>
        <w:numPr>
          <w:ilvl w:val="0"/>
          <w:numId w:val="1"/>
        </w:numPr>
        <w:shd w:val="clear" w:color="auto" w:fill="FFFFFF"/>
        <w:tabs>
          <w:tab w:val="left" w:pos="1066"/>
        </w:tabs>
        <w:jc w:val="both"/>
        <w:rPr>
          <w:color w:val="000000"/>
          <w:spacing w:val="-17"/>
          <w:sz w:val="28"/>
          <w:szCs w:val="28"/>
        </w:rPr>
      </w:pPr>
      <w:r w:rsidRPr="00C223E0">
        <w:rPr>
          <w:rFonts w:eastAsia="Times New Roman"/>
          <w:color w:val="000000"/>
          <w:sz w:val="28"/>
          <w:szCs w:val="28"/>
        </w:rPr>
        <w:t>Взаимодействие с семьями детей для обеспечения полноценного развития.</w:t>
      </w:r>
    </w:p>
    <w:p w:rsidR="003A68F2" w:rsidRPr="00FE3890" w:rsidRDefault="00931C2A" w:rsidP="00FE3890">
      <w:pPr>
        <w:pStyle w:val="a3"/>
        <w:keepNext/>
        <w:numPr>
          <w:ilvl w:val="0"/>
          <w:numId w:val="1"/>
        </w:numPr>
        <w:shd w:val="clear" w:color="auto" w:fill="FFFFFF"/>
        <w:tabs>
          <w:tab w:val="left" w:pos="1066"/>
        </w:tabs>
        <w:jc w:val="both"/>
        <w:rPr>
          <w:color w:val="000000"/>
          <w:spacing w:val="-17"/>
          <w:sz w:val="28"/>
          <w:szCs w:val="28"/>
        </w:rPr>
      </w:pPr>
      <w:r w:rsidRPr="00C223E0">
        <w:rPr>
          <w:rFonts w:eastAsia="Times New Roman"/>
          <w:color w:val="000000"/>
          <w:spacing w:val="-1"/>
          <w:sz w:val="28"/>
          <w:szCs w:val="28"/>
        </w:rPr>
        <w:t xml:space="preserve">Оказание консультативной и методической помощи родителям </w:t>
      </w:r>
      <w:r w:rsidRPr="00C223E0">
        <w:rPr>
          <w:rFonts w:eastAsia="Times New Roman"/>
          <w:color w:val="000000"/>
          <w:spacing w:val="-1"/>
          <w:sz w:val="28"/>
          <w:szCs w:val="28"/>
        </w:rPr>
        <w:lastRenderedPageBreak/>
        <w:t xml:space="preserve">(законным </w:t>
      </w:r>
      <w:r w:rsidRPr="00C223E0">
        <w:rPr>
          <w:rFonts w:eastAsia="Times New Roman"/>
          <w:color w:val="000000"/>
          <w:spacing w:val="-2"/>
          <w:sz w:val="28"/>
          <w:szCs w:val="28"/>
        </w:rPr>
        <w:t>представителям).</w:t>
      </w:r>
    </w:p>
    <w:p w:rsidR="00931C2A" w:rsidRDefault="00931C2A" w:rsidP="00931C2A">
      <w:pPr>
        <w:shd w:val="clear" w:color="auto" w:fill="FFFFFF"/>
        <w:tabs>
          <w:tab w:val="left" w:pos="9633"/>
        </w:tabs>
        <w:ind w:right="-6" w:firstLine="709"/>
        <w:rPr>
          <w:rFonts w:eastAsia="Times New Roman"/>
          <w:b/>
          <w:bCs/>
          <w:color w:val="000000"/>
          <w:spacing w:val="-3"/>
          <w:sz w:val="28"/>
          <w:szCs w:val="28"/>
        </w:rPr>
      </w:pPr>
      <w:r>
        <w:rPr>
          <w:rFonts w:eastAsia="Times New Roman"/>
          <w:b/>
          <w:bCs/>
          <w:color w:val="000000"/>
          <w:spacing w:val="-3"/>
          <w:sz w:val="28"/>
          <w:szCs w:val="28"/>
        </w:rPr>
        <w:t>Слайд 8.</w:t>
      </w:r>
    </w:p>
    <w:p w:rsidR="00931C2A" w:rsidRDefault="00DB1E4B" w:rsidP="00931C2A">
      <w:pPr>
        <w:shd w:val="clear" w:color="auto" w:fill="FFFFFF"/>
        <w:tabs>
          <w:tab w:val="left" w:pos="9633"/>
        </w:tabs>
        <w:ind w:right="-6" w:firstLine="709"/>
        <w:rPr>
          <w:rFonts w:eastAsia="Times New Roman"/>
          <w:b/>
          <w:bCs/>
          <w:color w:val="000000"/>
          <w:spacing w:val="-3"/>
          <w:sz w:val="28"/>
          <w:szCs w:val="28"/>
        </w:rPr>
      </w:pPr>
      <w:r>
        <w:rPr>
          <w:rFonts w:eastAsia="Times New Roman"/>
          <w:b/>
          <w:bCs/>
          <w:color w:val="000000"/>
          <w:spacing w:val="-3"/>
          <w:sz w:val="28"/>
          <w:szCs w:val="28"/>
        </w:rPr>
        <w:t xml:space="preserve">Направленность </w:t>
      </w:r>
      <w:r w:rsidRPr="00DB1E4B">
        <w:rPr>
          <w:rFonts w:eastAsia="Times New Roman"/>
          <w:b/>
          <w:bCs/>
          <w:color w:val="000000"/>
          <w:spacing w:val="-3"/>
          <w:sz w:val="28"/>
          <w:szCs w:val="28"/>
        </w:rPr>
        <w:t>Программы</w:t>
      </w:r>
    </w:p>
    <w:p w:rsidR="00EC3ECE" w:rsidRPr="00DB1E4B" w:rsidRDefault="00DB1E4B" w:rsidP="00554742">
      <w:pPr>
        <w:shd w:val="clear" w:color="auto" w:fill="FFFFFF"/>
        <w:tabs>
          <w:tab w:val="left" w:pos="9633"/>
        </w:tabs>
        <w:ind w:firstLine="7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  <w:r>
        <w:rPr>
          <w:rFonts w:eastAsia="Times New Roman"/>
          <w:bCs/>
          <w:color w:val="000000"/>
          <w:spacing w:val="-3"/>
          <w:sz w:val="28"/>
          <w:szCs w:val="28"/>
        </w:rPr>
        <w:t xml:space="preserve">В соответствии с ФГОС ДО п. 2.6. </w:t>
      </w:r>
      <w:r w:rsidR="00EC3ECE">
        <w:rPr>
          <w:rFonts w:eastAsia="Times New Roman"/>
          <w:bCs/>
          <w:color w:val="000000"/>
          <w:spacing w:val="-3"/>
          <w:sz w:val="28"/>
          <w:szCs w:val="28"/>
        </w:rPr>
        <w:t>для обеспечения развития личности, мотивации и способностей детей в различных видах деятельности вся Программа выстраивается по пяти направлениям. АО</w:t>
      </w:r>
      <w:r w:rsidR="00554742">
        <w:rPr>
          <w:rFonts w:eastAsia="Times New Roman"/>
          <w:bCs/>
          <w:color w:val="000000"/>
          <w:spacing w:val="-3"/>
          <w:sz w:val="28"/>
          <w:szCs w:val="28"/>
        </w:rPr>
        <w:t>О</w:t>
      </w:r>
      <w:r w:rsidR="00EC3ECE">
        <w:rPr>
          <w:rFonts w:eastAsia="Times New Roman"/>
          <w:bCs/>
          <w:color w:val="000000"/>
          <w:spacing w:val="-3"/>
          <w:sz w:val="28"/>
          <w:szCs w:val="28"/>
        </w:rPr>
        <w:t>П так же присутствуют основные направления развития, и образования детей вы их видите на слайде.</w:t>
      </w:r>
    </w:p>
    <w:p w:rsidR="00DB1E4B" w:rsidRDefault="00931C2A" w:rsidP="00931C2A">
      <w:pPr>
        <w:shd w:val="clear" w:color="auto" w:fill="FFFFFF"/>
        <w:tabs>
          <w:tab w:val="left" w:pos="9633"/>
        </w:tabs>
        <w:ind w:right="-6" w:firstLine="709"/>
        <w:rPr>
          <w:rFonts w:eastAsia="Times New Roman"/>
          <w:b/>
          <w:bCs/>
          <w:color w:val="000000"/>
          <w:spacing w:val="-3"/>
          <w:sz w:val="28"/>
          <w:szCs w:val="28"/>
        </w:rPr>
      </w:pPr>
      <w:r>
        <w:rPr>
          <w:rFonts w:eastAsia="Times New Roman"/>
          <w:b/>
          <w:bCs/>
          <w:color w:val="000000"/>
          <w:spacing w:val="-3"/>
          <w:sz w:val="28"/>
          <w:szCs w:val="28"/>
        </w:rPr>
        <w:t>Слайд 9</w:t>
      </w:r>
    </w:p>
    <w:p w:rsidR="00EC3ECE" w:rsidRDefault="00931C2A" w:rsidP="00931C2A">
      <w:pPr>
        <w:shd w:val="clear" w:color="auto" w:fill="FFFFFF"/>
        <w:tabs>
          <w:tab w:val="left" w:pos="9633"/>
        </w:tabs>
        <w:ind w:right="-6" w:firstLine="709"/>
        <w:rPr>
          <w:rFonts w:eastAsia="Times New Roman"/>
          <w:b/>
          <w:bCs/>
          <w:color w:val="000000"/>
          <w:spacing w:val="-1"/>
          <w:sz w:val="28"/>
          <w:szCs w:val="28"/>
        </w:rPr>
      </w:pPr>
      <w:r w:rsidRPr="00C223E0">
        <w:rPr>
          <w:rFonts w:eastAsia="Times New Roman"/>
          <w:b/>
          <w:bCs/>
          <w:color w:val="000000"/>
          <w:spacing w:val="-3"/>
          <w:sz w:val="28"/>
          <w:szCs w:val="28"/>
        </w:rPr>
        <w:t xml:space="preserve">Планируемые результаты как ориентиры освоения </w:t>
      </w:r>
      <w:r w:rsidRPr="00C223E0">
        <w:rPr>
          <w:rFonts w:eastAsia="Times New Roman"/>
          <w:b/>
          <w:bCs/>
          <w:color w:val="000000"/>
          <w:spacing w:val="-1"/>
          <w:sz w:val="28"/>
          <w:szCs w:val="28"/>
        </w:rPr>
        <w:t>Программы</w:t>
      </w:r>
    </w:p>
    <w:p w:rsidR="00EC3ECE" w:rsidRDefault="00EC3ECE" w:rsidP="00931C2A">
      <w:pPr>
        <w:shd w:val="clear" w:color="auto" w:fill="FFFFFF"/>
        <w:tabs>
          <w:tab w:val="left" w:pos="9633"/>
        </w:tabs>
        <w:ind w:right="-6" w:firstLine="709"/>
        <w:rPr>
          <w:sz w:val="28"/>
          <w:szCs w:val="28"/>
        </w:rPr>
      </w:pPr>
      <w:r>
        <w:rPr>
          <w:sz w:val="28"/>
          <w:szCs w:val="28"/>
        </w:rPr>
        <w:t>- взаимодействует со сверстниками и взрослыми;</w:t>
      </w:r>
    </w:p>
    <w:p w:rsidR="00EC3ECE" w:rsidRDefault="00EC3ECE" w:rsidP="00931C2A">
      <w:pPr>
        <w:shd w:val="clear" w:color="auto" w:fill="FFFFFF"/>
        <w:tabs>
          <w:tab w:val="left" w:pos="9633"/>
        </w:tabs>
        <w:ind w:right="-6" w:firstLine="709"/>
        <w:rPr>
          <w:sz w:val="28"/>
          <w:szCs w:val="28"/>
        </w:rPr>
      </w:pPr>
      <w:r>
        <w:rPr>
          <w:sz w:val="28"/>
          <w:szCs w:val="28"/>
        </w:rPr>
        <w:t xml:space="preserve">- следует социальным нормам поведения </w:t>
      </w:r>
      <w:r w:rsidR="00773AB6">
        <w:rPr>
          <w:sz w:val="28"/>
          <w:szCs w:val="28"/>
        </w:rPr>
        <w:t xml:space="preserve">и правилам, в разных видах деятельности,  во взаимоотношениях </w:t>
      </w:r>
      <w:proofErr w:type="gramStart"/>
      <w:r w:rsidR="00773AB6">
        <w:rPr>
          <w:sz w:val="28"/>
          <w:szCs w:val="28"/>
        </w:rPr>
        <w:t>со</w:t>
      </w:r>
      <w:proofErr w:type="gramEnd"/>
      <w:r w:rsidR="00773AB6">
        <w:rPr>
          <w:sz w:val="28"/>
          <w:szCs w:val="28"/>
        </w:rPr>
        <w:t xml:space="preserve"> взрослыми и сверстниками;</w:t>
      </w:r>
    </w:p>
    <w:p w:rsidR="00773AB6" w:rsidRPr="00C223E0" w:rsidRDefault="00773AB6" w:rsidP="00931C2A">
      <w:pPr>
        <w:shd w:val="clear" w:color="auto" w:fill="FFFFFF"/>
        <w:tabs>
          <w:tab w:val="left" w:pos="9633"/>
        </w:tabs>
        <w:ind w:right="-6" w:firstLine="709"/>
        <w:rPr>
          <w:sz w:val="28"/>
          <w:szCs w:val="28"/>
        </w:rPr>
      </w:pPr>
      <w:r>
        <w:rPr>
          <w:sz w:val="28"/>
          <w:szCs w:val="28"/>
        </w:rPr>
        <w:t>- обладает начальными знаниями о себе, о природном и социальном мире</w:t>
      </w:r>
      <w:r w:rsidR="00554742">
        <w:rPr>
          <w:sz w:val="28"/>
          <w:szCs w:val="28"/>
        </w:rPr>
        <w:t>.</w:t>
      </w:r>
    </w:p>
    <w:p w:rsidR="00931C2A" w:rsidRDefault="00931C2A" w:rsidP="00931C2A">
      <w:pPr>
        <w:shd w:val="clear" w:color="auto" w:fill="FFFFFF"/>
        <w:ind w:firstLine="709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Слайд 1</w:t>
      </w:r>
      <w:r w:rsidR="008D473A">
        <w:rPr>
          <w:b/>
          <w:bCs/>
          <w:color w:val="000000"/>
          <w:spacing w:val="2"/>
          <w:sz w:val="28"/>
          <w:szCs w:val="28"/>
        </w:rPr>
        <w:t>0</w:t>
      </w:r>
    </w:p>
    <w:p w:rsidR="00931C2A" w:rsidRPr="00FE3890" w:rsidRDefault="00931C2A" w:rsidP="00FE3890">
      <w:pPr>
        <w:shd w:val="clear" w:color="auto" w:fill="FFFFFF"/>
        <w:ind w:firstLine="709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Система оценки результатов освоения Программы</w:t>
      </w:r>
    </w:p>
    <w:p w:rsidR="00931C2A" w:rsidRPr="00CB5960" w:rsidRDefault="00931C2A" w:rsidP="00931C2A">
      <w:pPr>
        <w:ind w:firstLine="539"/>
        <w:jc w:val="both"/>
        <w:rPr>
          <w:sz w:val="28"/>
          <w:szCs w:val="28"/>
        </w:rPr>
      </w:pPr>
      <w:r w:rsidRPr="00CB5960">
        <w:rPr>
          <w:sz w:val="28"/>
          <w:szCs w:val="28"/>
        </w:rPr>
        <w:t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</w:p>
    <w:p w:rsidR="00931C2A" w:rsidRPr="00CB5960" w:rsidRDefault="00931C2A" w:rsidP="00931C2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5960">
        <w:rPr>
          <w:sz w:val="28"/>
          <w:szCs w:val="28"/>
        </w:rPr>
        <w:t xml:space="preserve"> 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:rsidR="00931C2A" w:rsidRDefault="00931C2A" w:rsidP="00931C2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5960">
        <w:rPr>
          <w:sz w:val="28"/>
          <w:szCs w:val="28"/>
        </w:rPr>
        <w:t xml:space="preserve"> детские портфолио, фиксирующие достижения ребенка в ход</w:t>
      </w:r>
      <w:r w:rsidR="00EE32AC">
        <w:rPr>
          <w:sz w:val="28"/>
          <w:szCs w:val="28"/>
        </w:rPr>
        <w:t>е образовательной деятельности.</w:t>
      </w:r>
    </w:p>
    <w:p w:rsidR="008D473A" w:rsidRPr="00CB5960" w:rsidRDefault="008D473A" w:rsidP="00931C2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Т.</w:t>
      </w:r>
      <w:r w:rsidR="00EE32AC">
        <w:rPr>
          <w:sz w:val="28"/>
          <w:szCs w:val="28"/>
        </w:rPr>
        <w:t xml:space="preserve">к. у нас в дошкольном учреждении работают и специалисты (учителя-логопеды, психолог), то и они отслеживают динамику развития ребенка с помощью </w:t>
      </w:r>
      <w:proofErr w:type="spellStart"/>
      <w:r w:rsidR="00EE32AC">
        <w:rPr>
          <w:sz w:val="28"/>
          <w:szCs w:val="28"/>
        </w:rPr>
        <w:t>высокоформализованных</w:t>
      </w:r>
      <w:proofErr w:type="spellEnd"/>
      <w:r w:rsidR="00EE32AC">
        <w:rPr>
          <w:sz w:val="28"/>
          <w:szCs w:val="28"/>
        </w:rPr>
        <w:t xml:space="preserve"> методик.</w:t>
      </w:r>
    </w:p>
    <w:p w:rsidR="002623F8" w:rsidRPr="00FE3890" w:rsidRDefault="00931C2A" w:rsidP="00FE3890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</w:t>
      </w:r>
      <w:r w:rsidRPr="00CB5960">
        <w:rPr>
          <w:sz w:val="28"/>
          <w:szCs w:val="28"/>
        </w:rPr>
        <w:t xml:space="preserve"> динамики развития детей</w:t>
      </w:r>
      <w:r w:rsidRPr="009D5D0C">
        <w:rPr>
          <w:sz w:val="28"/>
          <w:szCs w:val="28"/>
        </w:rPr>
        <w:t xml:space="preserve">проводится в начале  и конце </w:t>
      </w:r>
      <w:r w:rsidR="008D473A">
        <w:rPr>
          <w:sz w:val="28"/>
          <w:szCs w:val="28"/>
        </w:rPr>
        <w:t>учебного года</w:t>
      </w:r>
    </w:p>
    <w:p w:rsidR="002623F8" w:rsidRPr="002623F8" w:rsidRDefault="002623F8" w:rsidP="00931C2A">
      <w:pPr>
        <w:ind w:firstLine="708"/>
        <w:rPr>
          <w:b/>
          <w:bCs/>
          <w:sz w:val="28"/>
          <w:szCs w:val="28"/>
        </w:rPr>
      </w:pPr>
      <w:r w:rsidRPr="002623F8">
        <w:rPr>
          <w:b/>
          <w:bCs/>
          <w:sz w:val="28"/>
          <w:szCs w:val="28"/>
        </w:rPr>
        <w:t>Слайд 1</w:t>
      </w:r>
      <w:r w:rsidR="00EE32AC">
        <w:rPr>
          <w:b/>
          <w:bCs/>
          <w:sz w:val="28"/>
          <w:szCs w:val="28"/>
        </w:rPr>
        <w:t>1</w:t>
      </w:r>
    </w:p>
    <w:p w:rsidR="00EE32AC" w:rsidRDefault="00EE32AC" w:rsidP="00002E5A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своей работе с детьми с ОВЗ мы используем разнообразные инновационные методы, вы их видите на слайде, но выделить хотелось бы три метода </w:t>
      </w:r>
    </w:p>
    <w:p w:rsidR="009F2B24" w:rsidRPr="00EE32AC" w:rsidRDefault="00822789" w:rsidP="002623F8">
      <w:pPr>
        <w:numPr>
          <w:ilvl w:val="0"/>
          <w:numId w:val="11"/>
        </w:numPr>
        <w:rPr>
          <w:b/>
          <w:sz w:val="28"/>
          <w:szCs w:val="28"/>
        </w:rPr>
      </w:pPr>
      <w:r w:rsidRPr="00EE32AC">
        <w:rPr>
          <w:b/>
          <w:i/>
          <w:iCs/>
          <w:sz w:val="28"/>
          <w:szCs w:val="28"/>
        </w:rPr>
        <w:t>методы мотивации и стимулирования</w:t>
      </w:r>
    </w:p>
    <w:p w:rsidR="009F2B24" w:rsidRPr="00EE32AC" w:rsidRDefault="00822789" w:rsidP="002623F8">
      <w:pPr>
        <w:numPr>
          <w:ilvl w:val="0"/>
          <w:numId w:val="11"/>
        </w:numPr>
        <w:rPr>
          <w:b/>
          <w:sz w:val="28"/>
          <w:szCs w:val="28"/>
        </w:rPr>
      </w:pPr>
      <w:r w:rsidRPr="00EE32AC">
        <w:rPr>
          <w:b/>
          <w:i/>
          <w:iCs/>
          <w:sz w:val="28"/>
          <w:szCs w:val="28"/>
        </w:rPr>
        <w:t>методы, способствующие осознанию детьми первичных представлений</w:t>
      </w:r>
      <w:r w:rsidRPr="00EE32AC">
        <w:rPr>
          <w:b/>
          <w:sz w:val="28"/>
          <w:szCs w:val="28"/>
        </w:rPr>
        <w:t xml:space="preserve"> и опыта поведения и деятельности</w:t>
      </w:r>
    </w:p>
    <w:p w:rsidR="009F2B24" w:rsidRPr="002623F8" w:rsidRDefault="00822789" w:rsidP="002623F8">
      <w:pPr>
        <w:numPr>
          <w:ilvl w:val="0"/>
          <w:numId w:val="11"/>
        </w:numPr>
        <w:rPr>
          <w:sz w:val="28"/>
          <w:szCs w:val="28"/>
        </w:rPr>
      </w:pPr>
      <w:r w:rsidRPr="002623F8">
        <w:rPr>
          <w:i/>
          <w:iCs/>
          <w:sz w:val="28"/>
          <w:szCs w:val="28"/>
        </w:rPr>
        <w:t>информационно-рецептивный метод</w:t>
      </w:r>
    </w:p>
    <w:p w:rsidR="009F2B24" w:rsidRPr="00EE32AC" w:rsidRDefault="00822789" w:rsidP="002623F8">
      <w:pPr>
        <w:numPr>
          <w:ilvl w:val="0"/>
          <w:numId w:val="11"/>
        </w:numPr>
        <w:rPr>
          <w:b/>
          <w:sz w:val="28"/>
          <w:szCs w:val="28"/>
        </w:rPr>
      </w:pPr>
      <w:r w:rsidRPr="00EE32AC">
        <w:rPr>
          <w:b/>
          <w:i/>
          <w:iCs/>
          <w:sz w:val="28"/>
          <w:szCs w:val="28"/>
        </w:rPr>
        <w:t>репродуктивный метод</w:t>
      </w:r>
    </w:p>
    <w:p w:rsidR="009F2B24" w:rsidRPr="002623F8" w:rsidRDefault="00822789" w:rsidP="002623F8">
      <w:pPr>
        <w:numPr>
          <w:ilvl w:val="0"/>
          <w:numId w:val="11"/>
        </w:numPr>
        <w:rPr>
          <w:sz w:val="28"/>
          <w:szCs w:val="28"/>
        </w:rPr>
      </w:pPr>
      <w:r w:rsidRPr="002623F8">
        <w:rPr>
          <w:i/>
          <w:iCs/>
          <w:sz w:val="28"/>
          <w:szCs w:val="28"/>
        </w:rPr>
        <w:t xml:space="preserve">метод проблемного изложения </w:t>
      </w:r>
    </w:p>
    <w:p w:rsidR="009F2B24" w:rsidRPr="002623F8" w:rsidRDefault="00822789" w:rsidP="002623F8">
      <w:pPr>
        <w:numPr>
          <w:ilvl w:val="0"/>
          <w:numId w:val="11"/>
        </w:numPr>
        <w:rPr>
          <w:sz w:val="28"/>
          <w:szCs w:val="28"/>
        </w:rPr>
      </w:pPr>
      <w:r w:rsidRPr="002623F8">
        <w:rPr>
          <w:i/>
          <w:iCs/>
          <w:sz w:val="28"/>
          <w:szCs w:val="28"/>
        </w:rPr>
        <w:t>эвристический метод (частично-поисковый)</w:t>
      </w:r>
    </w:p>
    <w:p w:rsidR="002440E9" w:rsidRPr="00FE3890" w:rsidRDefault="00822789" w:rsidP="00FE3890">
      <w:pPr>
        <w:numPr>
          <w:ilvl w:val="0"/>
          <w:numId w:val="11"/>
        </w:numPr>
        <w:rPr>
          <w:sz w:val="28"/>
          <w:szCs w:val="28"/>
        </w:rPr>
      </w:pPr>
      <w:r w:rsidRPr="002623F8">
        <w:rPr>
          <w:i/>
          <w:iCs/>
          <w:sz w:val="28"/>
          <w:szCs w:val="28"/>
        </w:rPr>
        <w:t xml:space="preserve">исследовательский метод </w:t>
      </w:r>
    </w:p>
    <w:p w:rsidR="00EE32AC" w:rsidRPr="002440E9" w:rsidRDefault="002440E9" w:rsidP="002440E9">
      <w:pPr>
        <w:ind w:left="360"/>
        <w:rPr>
          <w:b/>
          <w:sz w:val="28"/>
          <w:szCs w:val="28"/>
        </w:rPr>
      </w:pPr>
      <w:r w:rsidRPr="002440E9">
        <w:rPr>
          <w:b/>
          <w:sz w:val="28"/>
          <w:szCs w:val="28"/>
        </w:rPr>
        <w:t xml:space="preserve">Слайд  12 </w:t>
      </w:r>
    </w:p>
    <w:p w:rsidR="00A03F1B" w:rsidRPr="002623F8" w:rsidRDefault="00A03F1B" w:rsidP="0000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АО</w:t>
      </w:r>
      <w:r w:rsidR="00554742">
        <w:rPr>
          <w:sz w:val="28"/>
          <w:szCs w:val="28"/>
        </w:rPr>
        <w:t>О</w:t>
      </w:r>
      <w:r>
        <w:rPr>
          <w:sz w:val="28"/>
          <w:szCs w:val="28"/>
        </w:rPr>
        <w:t xml:space="preserve">П специалистами и воспитателями разработаны рабочие </w:t>
      </w:r>
      <w:r w:rsidR="003A68F2">
        <w:rPr>
          <w:sz w:val="28"/>
          <w:szCs w:val="28"/>
        </w:rPr>
        <w:t xml:space="preserve">материалы </w:t>
      </w:r>
      <w:r>
        <w:rPr>
          <w:sz w:val="28"/>
          <w:szCs w:val="28"/>
        </w:rPr>
        <w:t xml:space="preserve">для каждой категории детей </w:t>
      </w:r>
      <w:r w:rsidR="003A68F2">
        <w:rPr>
          <w:sz w:val="28"/>
          <w:szCs w:val="28"/>
        </w:rPr>
        <w:t>это тематическое планирование воспитателей,  музыкального руководителя и рабочие Программы специалистов</w:t>
      </w:r>
    </w:p>
    <w:p w:rsidR="00114C2E" w:rsidRDefault="00114C2E" w:rsidP="00002E5A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C223E0">
        <w:rPr>
          <w:rFonts w:eastAsia="Times New Roman"/>
          <w:color w:val="000000"/>
          <w:sz w:val="28"/>
          <w:szCs w:val="28"/>
        </w:rPr>
        <w:t xml:space="preserve">Диапазон различий в развитии детей с ОВЗ чрезвычайно велик - от практически </w:t>
      </w:r>
      <w:r w:rsidRPr="00C223E0">
        <w:rPr>
          <w:rFonts w:eastAsia="Times New Roman"/>
          <w:color w:val="000000"/>
          <w:spacing w:val="-1"/>
          <w:sz w:val="28"/>
          <w:szCs w:val="28"/>
        </w:rPr>
        <w:t xml:space="preserve">нормально развивающихся, испытывающих временные и </w:t>
      </w:r>
      <w:r w:rsidRPr="00C223E0">
        <w:rPr>
          <w:rFonts w:eastAsia="Times New Roman"/>
          <w:color w:val="000000"/>
          <w:spacing w:val="-1"/>
          <w:sz w:val="28"/>
          <w:szCs w:val="28"/>
        </w:rPr>
        <w:lastRenderedPageBreak/>
        <w:t xml:space="preserve">относительно легко устранимые </w:t>
      </w:r>
      <w:r w:rsidRPr="00C223E0">
        <w:rPr>
          <w:rFonts w:eastAsia="Times New Roman"/>
          <w:color w:val="000000"/>
          <w:spacing w:val="10"/>
          <w:sz w:val="28"/>
          <w:szCs w:val="28"/>
        </w:rPr>
        <w:t xml:space="preserve">трудности, до детей с необратимым тяжёлым поражением центральной нервной </w:t>
      </w:r>
      <w:r w:rsidRPr="00C223E0">
        <w:rPr>
          <w:rFonts w:eastAsia="Times New Roman"/>
          <w:color w:val="000000"/>
          <w:spacing w:val="13"/>
          <w:sz w:val="28"/>
          <w:szCs w:val="28"/>
        </w:rPr>
        <w:t>системы.</w:t>
      </w:r>
      <w:proofErr w:type="gramEnd"/>
      <w:r w:rsidRPr="00C223E0">
        <w:rPr>
          <w:rFonts w:eastAsia="Times New Roman"/>
          <w:color w:val="000000"/>
          <w:spacing w:val="13"/>
          <w:sz w:val="28"/>
          <w:szCs w:val="28"/>
        </w:rPr>
        <w:t xml:space="preserve"> От ребёнка, способного при специальной поддержке на равных </w:t>
      </w:r>
      <w:r w:rsidRPr="00C223E0">
        <w:rPr>
          <w:rFonts w:eastAsia="Times New Roman"/>
          <w:color w:val="000000"/>
          <w:spacing w:val="12"/>
          <w:sz w:val="28"/>
          <w:szCs w:val="28"/>
        </w:rPr>
        <w:t xml:space="preserve">обучаться совместно со здоровыми сверстниками, до детей, нуждающихся </w:t>
      </w:r>
      <w:r w:rsidRPr="00C223E0">
        <w:rPr>
          <w:rFonts w:eastAsia="Times New Roman"/>
          <w:color w:val="000000"/>
          <w:spacing w:val="1"/>
          <w:sz w:val="28"/>
          <w:szCs w:val="28"/>
        </w:rPr>
        <w:t xml:space="preserve">в адаптированной к их возможностям индивидуальной образовательной программе. При </w:t>
      </w:r>
      <w:r w:rsidRPr="00C223E0">
        <w:rPr>
          <w:rFonts w:eastAsia="Times New Roman"/>
          <w:color w:val="000000"/>
          <w:sz w:val="28"/>
          <w:szCs w:val="28"/>
        </w:rPr>
        <w:t>этом столь выраженный диапазон различий в развитии наблюдается не только по группе детей с ОВЗ в целом, но и внутри каждой</w:t>
      </w:r>
      <w:r w:rsidR="00A03F1B">
        <w:rPr>
          <w:rFonts w:eastAsia="Times New Roman"/>
          <w:color w:val="000000"/>
          <w:sz w:val="28"/>
          <w:szCs w:val="28"/>
        </w:rPr>
        <w:t xml:space="preserve"> входящей в неё категории детей</w:t>
      </w:r>
      <w:r w:rsidR="002514AA">
        <w:rPr>
          <w:rFonts w:eastAsia="Times New Roman"/>
          <w:color w:val="000000"/>
          <w:sz w:val="28"/>
          <w:szCs w:val="28"/>
        </w:rPr>
        <w:t>,</w:t>
      </w:r>
      <w:r w:rsidR="00A03F1B">
        <w:rPr>
          <w:rFonts w:eastAsia="Times New Roman"/>
          <w:color w:val="000000"/>
          <w:sz w:val="28"/>
          <w:szCs w:val="28"/>
        </w:rPr>
        <w:t xml:space="preserve"> поэтому для каждого ребенка мы </w:t>
      </w:r>
      <w:r w:rsidR="003A68F2">
        <w:rPr>
          <w:rFonts w:eastAsia="Times New Roman"/>
          <w:color w:val="000000"/>
          <w:sz w:val="28"/>
          <w:szCs w:val="28"/>
        </w:rPr>
        <w:t>разрабатываем</w:t>
      </w:r>
      <w:r w:rsidR="00A03F1B">
        <w:rPr>
          <w:rFonts w:eastAsia="Times New Roman"/>
          <w:color w:val="000000"/>
          <w:sz w:val="28"/>
          <w:szCs w:val="28"/>
        </w:rPr>
        <w:t xml:space="preserve"> индивидуальный маршрут</w:t>
      </w:r>
      <w:r w:rsidR="003A68F2">
        <w:rPr>
          <w:rFonts w:eastAsia="Times New Roman"/>
          <w:color w:val="000000"/>
          <w:sz w:val="28"/>
          <w:szCs w:val="28"/>
        </w:rPr>
        <w:t xml:space="preserve"> сопровождения</w:t>
      </w:r>
      <w:r w:rsidR="00A03F1B">
        <w:rPr>
          <w:rFonts w:eastAsia="Times New Roman"/>
          <w:color w:val="000000"/>
          <w:sz w:val="28"/>
          <w:szCs w:val="28"/>
        </w:rPr>
        <w:t>.</w:t>
      </w:r>
    </w:p>
    <w:p w:rsidR="002440E9" w:rsidRDefault="002440E9" w:rsidP="002623F8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Слайд 13</w:t>
      </w:r>
    </w:p>
    <w:p w:rsidR="002440E9" w:rsidRPr="00FE3890" w:rsidRDefault="003A68F2" w:rsidP="00FE3890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Видеоролик</w:t>
      </w:r>
      <w:r w:rsidR="002440E9">
        <w:rPr>
          <w:b/>
          <w:sz w:val="28"/>
          <w:szCs w:val="28"/>
        </w:rPr>
        <w:t xml:space="preserve"> музыкального занятия</w:t>
      </w:r>
      <w:r w:rsidR="002514AA">
        <w:rPr>
          <w:b/>
          <w:sz w:val="28"/>
          <w:szCs w:val="28"/>
        </w:rPr>
        <w:t>.</w:t>
      </w:r>
    </w:p>
    <w:p w:rsidR="002623F8" w:rsidRDefault="002440E9" w:rsidP="002440E9">
      <w:pPr>
        <w:tabs>
          <w:tab w:val="left" w:pos="888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2440E9">
        <w:rPr>
          <w:b/>
          <w:sz w:val="28"/>
          <w:szCs w:val="28"/>
        </w:rPr>
        <w:t>Слайд 14</w:t>
      </w:r>
      <w:r>
        <w:rPr>
          <w:b/>
          <w:sz w:val="28"/>
          <w:szCs w:val="28"/>
        </w:rPr>
        <w:t>-15</w:t>
      </w:r>
    </w:p>
    <w:p w:rsidR="002440E9" w:rsidRPr="002440E9" w:rsidRDefault="002440E9" w:rsidP="002440E9">
      <w:pPr>
        <w:tabs>
          <w:tab w:val="left" w:pos="888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Видеоролик занятия по </w:t>
      </w:r>
      <w:proofErr w:type="spellStart"/>
      <w:r>
        <w:rPr>
          <w:b/>
          <w:sz w:val="28"/>
          <w:szCs w:val="28"/>
        </w:rPr>
        <w:t>сенсорике</w:t>
      </w:r>
      <w:bookmarkStart w:id="0" w:name="_GoBack"/>
      <w:bookmarkEnd w:id="0"/>
      <w:proofErr w:type="spellEnd"/>
      <w:r w:rsidR="002514AA">
        <w:rPr>
          <w:b/>
          <w:sz w:val="28"/>
          <w:szCs w:val="28"/>
        </w:rPr>
        <w:t>.</w:t>
      </w:r>
    </w:p>
    <w:sectPr w:rsidR="002440E9" w:rsidRPr="002440E9" w:rsidSect="003B64B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A0FF0A"/>
    <w:lvl w:ilvl="0">
      <w:numFmt w:val="bullet"/>
      <w:lvlText w:val="*"/>
      <w:lvlJc w:val="left"/>
    </w:lvl>
  </w:abstractNum>
  <w:abstractNum w:abstractNumId="1">
    <w:nsid w:val="051067A5"/>
    <w:multiLevelType w:val="hybridMultilevel"/>
    <w:tmpl w:val="F73EC430"/>
    <w:lvl w:ilvl="0" w:tplc="28A0FF0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B346E"/>
    <w:multiLevelType w:val="hybridMultilevel"/>
    <w:tmpl w:val="51FCCBC2"/>
    <w:lvl w:ilvl="0" w:tplc="28A0FF0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15CC9"/>
    <w:multiLevelType w:val="hybridMultilevel"/>
    <w:tmpl w:val="CB089CEE"/>
    <w:lvl w:ilvl="0" w:tplc="28A0FF0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972D1"/>
    <w:multiLevelType w:val="hybridMultilevel"/>
    <w:tmpl w:val="370C3816"/>
    <w:lvl w:ilvl="0" w:tplc="0C40589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7AF7B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6EC9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781B4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30291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86174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66CFB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00E2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CCFDD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9103D85"/>
    <w:multiLevelType w:val="hybridMultilevel"/>
    <w:tmpl w:val="C7E424F8"/>
    <w:lvl w:ilvl="0" w:tplc="A88C796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BE6AC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A815F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980AA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4C84B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1EA45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CCCC2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64DD7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982A8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C713FB6"/>
    <w:multiLevelType w:val="hybridMultilevel"/>
    <w:tmpl w:val="EC6447B0"/>
    <w:lvl w:ilvl="0" w:tplc="B9DCDF3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A2A21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AA411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76A65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04A01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86F13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F29B6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3A6BC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56BD0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3791AEA"/>
    <w:multiLevelType w:val="hybridMultilevel"/>
    <w:tmpl w:val="76E82540"/>
    <w:lvl w:ilvl="0" w:tplc="28A0FF0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967A3"/>
    <w:multiLevelType w:val="hybridMultilevel"/>
    <w:tmpl w:val="58F4DF12"/>
    <w:lvl w:ilvl="0" w:tplc="4852069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A03BB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7C84E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0EB42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542C8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7CB03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BCA72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928AF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74AC6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07C2815"/>
    <w:multiLevelType w:val="hybridMultilevel"/>
    <w:tmpl w:val="E4508FDA"/>
    <w:lvl w:ilvl="0" w:tplc="28A0FF0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73EA4"/>
    <w:multiLevelType w:val="hybridMultilevel"/>
    <w:tmpl w:val="B16AA298"/>
    <w:lvl w:ilvl="0" w:tplc="0CE2A31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46079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36566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203F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AC0DA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C8701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26446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A0FE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DEBEB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EB72DB6"/>
    <w:multiLevelType w:val="hybridMultilevel"/>
    <w:tmpl w:val="AC28F810"/>
    <w:lvl w:ilvl="0" w:tplc="28A0FF0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0"/>
  </w:num>
  <w:num w:numId="9">
    <w:abstractNumId w:val="6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C2A"/>
    <w:rsid w:val="00002E5A"/>
    <w:rsid w:val="00114C2E"/>
    <w:rsid w:val="002440E9"/>
    <w:rsid w:val="002514AA"/>
    <w:rsid w:val="002623F8"/>
    <w:rsid w:val="00302CED"/>
    <w:rsid w:val="003600B9"/>
    <w:rsid w:val="003A68F2"/>
    <w:rsid w:val="003B64B2"/>
    <w:rsid w:val="004169A4"/>
    <w:rsid w:val="00554742"/>
    <w:rsid w:val="005A7075"/>
    <w:rsid w:val="00773AB6"/>
    <w:rsid w:val="00822789"/>
    <w:rsid w:val="008D473A"/>
    <w:rsid w:val="00931C2A"/>
    <w:rsid w:val="009F2B24"/>
    <w:rsid w:val="00A03F1B"/>
    <w:rsid w:val="00B259BB"/>
    <w:rsid w:val="00BB482B"/>
    <w:rsid w:val="00BF2A52"/>
    <w:rsid w:val="00C7445D"/>
    <w:rsid w:val="00DB1E4B"/>
    <w:rsid w:val="00E722F0"/>
    <w:rsid w:val="00E869C5"/>
    <w:rsid w:val="00E93FCC"/>
    <w:rsid w:val="00EC3ECE"/>
    <w:rsid w:val="00EE32AC"/>
    <w:rsid w:val="00FC5D09"/>
    <w:rsid w:val="00FE3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rsid w:val="00931C2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3">
    <w:name w:val="List Paragraph"/>
    <w:basedOn w:val="a"/>
    <w:uiPriority w:val="34"/>
    <w:qFormat/>
    <w:rsid w:val="00931C2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A707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5A70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B64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4B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rsid w:val="00931C2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3">
    <w:name w:val="List Paragraph"/>
    <w:basedOn w:val="a"/>
    <w:uiPriority w:val="34"/>
    <w:qFormat/>
    <w:rsid w:val="00931C2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A707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5A70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B64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4B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036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88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45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21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218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08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151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934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4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1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1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89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5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32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20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7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19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4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4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40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76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5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3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731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91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56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718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314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35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68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658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63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16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094E2-D886-42E9-8F39-9DC8E4D5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Викторовна</dc:creator>
  <cp:lastModifiedBy>DOLGIH</cp:lastModifiedBy>
  <cp:revision>11</cp:revision>
  <cp:lastPrinted>2015-10-21T05:44:00Z</cp:lastPrinted>
  <dcterms:created xsi:type="dcterms:W3CDTF">2015-10-16T04:48:00Z</dcterms:created>
  <dcterms:modified xsi:type="dcterms:W3CDTF">2015-10-26T08:47:00Z</dcterms:modified>
</cp:coreProperties>
</file>